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BA0" w:rsidRDefault="00AB7BA0" w:rsidP="00AB7BA0">
      <w:pPr>
        <w:tabs>
          <w:tab w:val="right" w:pos="2604"/>
        </w:tabs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0</wp:posOffset>
            </wp:positionV>
            <wp:extent cx="5353050" cy="685800"/>
            <wp:effectExtent l="0" t="0" r="0" b="0"/>
            <wp:wrapSquare wrapText="bothSides"/>
            <wp:docPr id="40" name="Immagine 40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AB7BA0" w:rsidRPr="00AF240A" w:rsidRDefault="00AB7BA0" w:rsidP="00AB7BA0">
      <w:pPr>
        <w:rPr>
          <w:sz w:val="16"/>
          <w:szCs w:val="16"/>
        </w:rPr>
      </w:pPr>
      <w:r>
        <w:br w:type="textWrapping" w:clear="all"/>
      </w:r>
    </w:p>
    <w:p w:rsidR="00AB7BA0" w:rsidRPr="00AF240A" w:rsidRDefault="00AB7BA0" w:rsidP="00AB7BA0">
      <w:pPr>
        <w:jc w:val="center"/>
        <w:rPr>
          <w:sz w:val="16"/>
          <w:szCs w:val="16"/>
        </w:rPr>
      </w:pPr>
      <w:r w:rsidRPr="00AF240A">
        <w:rPr>
          <w:b/>
          <w:sz w:val="16"/>
          <w:szCs w:val="16"/>
        </w:rPr>
        <w:t>ISTITUTO COMPRENSIVO STATALE  “FERRAJOLO-SIANI</w:t>
      </w:r>
      <w:r w:rsidRPr="00AF240A">
        <w:rPr>
          <w:sz w:val="16"/>
          <w:szCs w:val="16"/>
        </w:rPr>
        <w:t xml:space="preserve"> “</w:t>
      </w:r>
    </w:p>
    <w:p w:rsidR="00AB7BA0" w:rsidRPr="00AF240A" w:rsidRDefault="00AB7BA0" w:rsidP="00AB7BA0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 xml:space="preserve">Sede S. S. I Grado a Indirizzo Musicale </w:t>
      </w:r>
      <w:proofErr w:type="spellStart"/>
      <w:r w:rsidRPr="00AF240A">
        <w:rPr>
          <w:sz w:val="16"/>
          <w:szCs w:val="16"/>
        </w:rPr>
        <w:t>Ferrajolo</w:t>
      </w:r>
      <w:proofErr w:type="spellEnd"/>
      <w:r w:rsidRPr="00AF240A">
        <w:rPr>
          <w:sz w:val="16"/>
          <w:szCs w:val="16"/>
        </w:rPr>
        <w:t xml:space="preserve"> Via </w:t>
      </w:r>
      <w:proofErr w:type="spellStart"/>
      <w:r w:rsidRPr="00AF240A">
        <w:rPr>
          <w:sz w:val="16"/>
          <w:szCs w:val="16"/>
        </w:rPr>
        <w:t>Madonnelle</w:t>
      </w:r>
      <w:proofErr w:type="spellEnd"/>
      <w:r w:rsidRPr="00AF240A">
        <w:rPr>
          <w:sz w:val="16"/>
          <w:szCs w:val="16"/>
        </w:rPr>
        <w:t>, 52/54 Tel. Presidenza 081 8859184 Segreteria Tel/Fax081 8857264-8850586</w:t>
      </w:r>
    </w:p>
    <w:p w:rsidR="00AB7BA0" w:rsidRPr="00AF240A" w:rsidRDefault="00AB7BA0" w:rsidP="00AB7BA0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 xml:space="preserve">Sede Scuola Infanzia e Scuola Primaria  Plesso </w:t>
      </w:r>
      <w:proofErr w:type="spellStart"/>
      <w:r w:rsidRPr="00AF240A">
        <w:rPr>
          <w:sz w:val="16"/>
          <w:szCs w:val="16"/>
        </w:rPr>
        <w:t>Siani</w:t>
      </w:r>
      <w:proofErr w:type="spellEnd"/>
      <w:r w:rsidRPr="00AF240A">
        <w:rPr>
          <w:sz w:val="16"/>
          <w:szCs w:val="16"/>
        </w:rPr>
        <w:t xml:space="preserve"> Via </w:t>
      </w:r>
      <w:proofErr w:type="spellStart"/>
      <w:r w:rsidRPr="00AF240A">
        <w:rPr>
          <w:sz w:val="16"/>
          <w:szCs w:val="16"/>
        </w:rPr>
        <w:t>Madonnelle</w:t>
      </w:r>
      <w:proofErr w:type="spellEnd"/>
      <w:r w:rsidRPr="00AF240A">
        <w:rPr>
          <w:sz w:val="16"/>
          <w:szCs w:val="16"/>
        </w:rPr>
        <w:t xml:space="preserve"> , 11/13  081 5207495</w:t>
      </w:r>
    </w:p>
    <w:p w:rsidR="00AB7BA0" w:rsidRPr="00AF240A" w:rsidRDefault="00AB7BA0" w:rsidP="00AB7BA0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>80011 Acerra (Napoli)</w:t>
      </w:r>
    </w:p>
    <w:p w:rsidR="00AB7BA0" w:rsidRPr="00AF240A" w:rsidRDefault="00AB7BA0" w:rsidP="00AB7BA0">
      <w:pPr>
        <w:jc w:val="center"/>
        <w:rPr>
          <w:sz w:val="16"/>
          <w:szCs w:val="16"/>
          <w:lang w:val="de-DE"/>
        </w:rPr>
      </w:pPr>
      <w:r w:rsidRPr="00AF240A">
        <w:rPr>
          <w:sz w:val="16"/>
          <w:szCs w:val="16"/>
        </w:rPr>
        <w:t xml:space="preserve">C.M. </w:t>
      </w:r>
      <w:r w:rsidRPr="00AF240A">
        <w:rPr>
          <w:sz w:val="16"/>
          <w:szCs w:val="16"/>
          <w:lang w:val="de-DE"/>
        </w:rPr>
        <w:t>NAIC8GP002 – C.F. 93066120630</w:t>
      </w:r>
    </w:p>
    <w:p w:rsidR="00AB7BA0" w:rsidRPr="00AF240A" w:rsidRDefault="00AB7BA0" w:rsidP="00AB7BA0">
      <w:pPr>
        <w:jc w:val="center"/>
        <w:rPr>
          <w:sz w:val="16"/>
          <w:szCs w:val="16"/>
          <w:lang w:val="de-DE"/>
        </w:rPr>
      </w:pPr>
      <w:r w:rsidRPr="00AF240A">
        <w:rPr>
          <w:i/>
          <w:iCs/>
          <w:sz w:val="16"/>
          <w:szCs w:val="16"/>
          <w:lang w:val="de-DE"/>
        </w:rPr>
        <w:t>NAAA8GP00T -  NAEE8GP014 -NAMM8GP013 -</w:t>
      </w:r>
    </w:p>
    <w:p w:rsidR="00AB7BA0" w:rsidRPr="00AF240A" w:rsidRDefault="00CC050B" w:rsidP="00AB7BA0">
      <w:pPr>
        <w:jc w:val="center"/>
        <w:rPr>
          <w:sz w:val="16"/>
          <w:szCs w:val="16"/>
          <w:lang w:val="de-DE"/>
        </w:rPr>
      </w:pPr>
      <w:hyperlink r:id="rId5" w:history="1">
        <w:r w:rsidR="00AB7BA0" w:rsidRPr="00AF240A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AB7BA0" w:rsidRPr="00AF240A">
        <w:rPr>
          <w:sz w:val="16"/>
          <w:szCs w:val="16"/>
          <w:lang w:val="de-DE"/>
        </w:rPr>
        <w:t xml:space="preserve">   </w:t>
      </w:r>
      <w:hyperlink r:id="rId6" w:history="1">
        <w:r w:rsidR="00AB7BA0" w:rsidRPr="00AF240A">
          <w:rPr>
            <w:rStyle w:val="Collegamentoipertestuale"/>
            <w:sz w:val="16"/>
            <w:szCs w:val="16"/>
            <w:lang w:val="de-DE"/>
          </w:rPr>
          <w:t>NAIC8GP002@PEC.ISTRUZIONE.IT</w:t>
        </w:r>
      </w:hyperlink>
    </w:p>
    <w:p w:rsidR="00AB7BA0" w:rsidRDefault="00CC050B" w:rsidP="00AB7BA0">
      <w:pPr>
        <w:jc w:val="center"/>
        <w:rPr>
          <w:sz w:val="16"/>
          <w:szCs w:val="16"/>
          <w:lang w:val="de-DE"/>
        </w:rPr>
      </w:pPr>
      <w:hyperlink r:id="rId7" w:history="1">
        <w:r w:rsidR="00DD29B5" w:rsidRPr="005B4A0A">
          <w:rPr>
            <w:rStyle w:val="Collegamentoipertestuale"/>
            <w:sz w:val="16"/>
            <w:szCs w:val="16"/>
            <w:lang w:val="de-DE"/>
          </w:rPr>
          <w:t>www.ferrajolosiani.edu.it</w:t>
        </w:r>
      </w:hyperlink>
    </w:p>
    <w:p w:rsidR="00DD29B5" w:rsidRDefault="00DD29B5" w:rsidP="00AB7BA0">
      <w:pPr>
        <w:jc w:val="center"/>
        <w:rPr>
          <w:sz w:val="16"/>
          <w:szCs w:val="16"/>
          <w:lang w:val="de-DE"/>
        </w:rPr>
      </w:pPr>
    </w:p>
    <w:p w:rsidR="00DD29B5" w:rsidRDefault="00DD29B5" w:rsidP="00AB7BA0">
      <w:pPr>
        <w:jc w:val="center"/>
        <w:rPr>
          <w:sz w:val="16"/>
          <w:szCs w:val="16"/>
          <w:lang w:val="de-DE"/>
        </w:rPr>
      </w:pPr>
    </w:p>
    <w:p w:rsidR="00DD29B5" w:rsidRPr="00DD29B5" w:rsidRDefault="00DD29B5" w:rsidP="00DD29B5">
      <w:pPr>
        <w:rPr>
          <w:lang w:val="de-DE"/>
        </w:rPr>
      </w:pPr>
      <w:proofErr w:type="spellStart"/>
      <w:r w:rsidRPr="00DD29B5">
        <w:rPr>
          <w:lang w:val="de-DE"/>
        </w:rPr>
        <w:t>Circ</w:t>
      </w:r>
      <w:proofErr w:type="spellEnd"/>
      <w:r w:rsidRPr="00DD29B5">
        <w:rPr>
          <w:lang w:val="de-DE"/>
        </w:rPr>
        <w:t>. 38</w:t>
      </w:r>
    </w:p>
    <w:p w:rsidR="00DD29B5" w:rsidRPr="00DD29B5" w:rsidRDefault="00DD29B5" w:rsidP="00DD29B5">
      <w:pPr>
        <w:rPr>
          <w:lang w:val="de-DE"/>
        </w:rPr>
      </w:pPr>
      <w:r w:rsidRPr="00DD29B5">
        <w:rPr>
          <w:lang w:val="de-DE"/>
        </w:rPr>
        <w:t>del 29/09/2020</w:t>
      </w:r>
    </w:p>
    <w:p w:rsidR="00DD29B5" w:rsidRPr="00AF240A" w:rsidRDefault="00DD29B5" w:rsidP="00AB7BA0">
      <w:pPr>
        <w:jc w:val="center"/>
        <w:rPr>
          <w:sz w:val="16"/>
          <w:szCs w:val="16"/>
          <w:lang w:val="de-DE"/>
        </w:rPr>
      </w:pPr>
    </w:p>
    <w:p w:rsidR="00AB7BA0" w:rsidRDefault="00AB7BA0" w:rsidP="00A913F3">
      <w:pPr>
        <w:jc w:val="right"/>
        <w:rPr>
          <w:b/>
          <w:sz w:val="28"/>
          <w:szCs w:val="28"/>
        </w:rPr>
      </w:pPr>
    </w:p>
    <w:p w:rsidR="00AB7BA0" w:rsidRDefault="00AB7BA0" w:rsidP="00A913F3">
      <w:pPr>
        <w:jc w:val="right"/>
        <w:rPr>
          <w:b/>
          <w:sz w:val="28"/>
          <w:szCs w:val="28"/>
        </w:rPr>
      </w:pPr>
    </w:p>
    <w:p w:rsidR="003D4992" w:rsidRPr="00910C82" w:rsidRDefault="00A913F3" w:rsidP="00A913F3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 Personale docente e non docente</w:t>
      </w:r>
    </w:p>
    <w:p w:rsidR="00A913F3" w:rsidRPr="00910C82" w:rsidRDefault="00A913F3" w:rsidP="00A913F3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Plesso Ferrajolo</w:t>
      </w:r>
    </w:p>
    <w:p w:rsidR="00A913F3" w:rsidRPr="00910C82" w:rsidRDefault="00A913F3" w:rsidP="00A913F3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Ai genitori R.E.</w:t>
      </w:r>
    </w:p>
    <w:p w:rsidR="00A913F3" w:rsidRPr="00910C82" w:rsidRDefault="00A913F3" w:rsidP="00A913F3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Alla DSGA</w:t>
      </w:r>
    </w:p>
    <w:p w:rsidR="00A913F3" w:rsidRDefault="00A913F3" w:rsidP="00A913F3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 sito</w:t>
      </w:r>
    </w:p>
    <w:p w:rsidR="00910C82" w:rsidRDefault="00910C82" w:rsidP="00A913F3">
      <w:pPr>
        <w:jc w:val="right"/>
        <w:rPr>
          <w:b/>
          <w:sz w:val="28"/>
          <w:szCs w:val="28"/>
        </w:rPr>
      </w:pPr>
    </w:p>
    <w:p w:rsidR="00910C82" w:rsidRDefault="00910C82" w:rsidP="00A913F3">
      <w:pPr>
        <w:jc w:val="right"/>
        <w:rPr>
          <w:b/>
          <w:sz w:val="28"/>
          <w:szCs w:val="28"/>
        </w:rPr>
      </w:pPr>
    </w:p>
    <w:p w:rsidR="00910C82" w:rsidRDefault="00910C82" w:rsidP="00910C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Oggetto: disposizioni relati agli ingressi /uscite delle varie classi – Utilizzo dei Varchi</w:t>
      </w:r>
    </w:p>
    <w:p w:rsidR="00910C82" w:rsidRDefault="00910C82" w:rsidP="00910C82">
      <w:pPr>
        <w:jc w:val="both"/>
        <w:rPr>
          <w:b/>
          <w:sz w:val="28"/>
          <w:szCs w:val="28"/>
        </w:rPr>
      </w:pPr>
    </w:p>
    <w:p w:rsidR="00910C82" w:rsidRDefault="00910C82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Il DS</w:t>
      </w:r>
    </w:p>
    <w:p w:rsidR="00910C82" w:rsidRDefault="00910C82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Visto </w:t>
      </w:r>
      <w:r w:rsidR="00392B44">
        <w:rPr>
          <w:sz w:val="28"/>
          <w:szCs w:val="28"/>
        </w:rPr>
        <w:t>il regolam</w:t>
      </w:r>
      <w:r>
        <w:rPr>
          <w:sz w:val="28"/>
          <w:szCs w:val="28"/>
        </w:rPr>
        <w:t xml:space="preserve">ento di istituto approvato </w:t>
      </w:r>
      <w:r w:rsidR="00392B44">
        <w:rPr>
          <w:sz w:val="28"/>
          <w:szCs w:val="28"/>
        </w:rPr>
        <w:t>in C.I. il 15-09-2020 e conside</w:t>
      </w:r>
      <w:r w:rsidR="00BD2B69">
        <w:rPr>
          <w:sz w:val="28"/>
          <w:szCs w:val="28"/>
        </w:rPr>
        <w:t>rata la necessità di rivedere</w:t>
      </w:r>
      <w:r w:rsidR="00392B44">
        <w:rPr>
          <w:sz w:val="28"/>
          <w:szCs w:val="28"/>
        </w:rPr>
        <w:t>, in parte e fino a nuova eventuale disposizione, l’organizzazione relativa agli ingressi e uscite delle varie classi e utilizzo dei varchi,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dispone quanto segue: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-per varchi si intendono i cancelli esterni automatici perimetrali che si trovano al lato</w:t>
      </w:r>
      <w:r w:rsidR="00BD2B69">
        <w:rPr>
          <w:sz w:val="28"/>
          <w:szCs w:val="28"/>
        </w:rPr>
        <w:t xml:space="preserve"> vecchio</w:t>
      </w:r>
      <w:r>
        <w:rPr>
          <w:sz w:val="28"/>
          <w:szCs w:val="28"/>
        </w:rPr>
        <w:t>, denominato varco lato vecchio, e al lato nuovo, denominato varco lato nuovo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- per ingressi si intendono le porte di accesso all’istituto individu</w:t>
      </w:r>
      <w:r w:rsidR="00BD2B69">
        <w:rPr>
          <w:sz w:val="28"/>
          <w:szCs w:val="28"/>
        </w:rPr>
        <w:t>ate nella planimetri</w:t>
      </w:r>
      <w:r>
        <w:rPr>
          <w:sz w:val="28"/>
          <w:szCs w:val="28"/>
        </w:rPr>
        <w:t>a allegata e che sono: INGRESSO 1 – porta di accesso dal varco lato nuovo; INGRESSO 2 – porta di accesso dal varco lato vecchio; INGRESSO 3 – porta di accesso lato auditorium.</w:t>
      </w:r>
    </w:p>
    <w:p w:rsidR="00392B44" w:rsidRDefault="00392B44" w:rsidP="00910C82">
      <w:pPr>
        <w:jc w:val="both"/>
        <w:rPr>
          <w:sz w:val="28"/>
          <w:szCs w:val="28"/>
        </w:rPr>
      </w:pPr>
    </w:p>
    <w:p w:rsidR="00392B44" w:rsidRPr="00047828" w:rsidRDefault="00392B44" w:rsidP="00910C82">
      <w:pPr>
        <w:jc w:val="both"/>
        <w:rPr>
          <w:b/>
          <w:sz w:val="28"/>
          <w:szCs w:val="28"/>
        </w:rPr>
      </w:pPr>
      <w:r w:rsidRPr="00047828">
        <w:rPr>
          <w:b/>
          <w:sz w:val="28"/>
          <w:szCs w:val="28"/>
        </w:rPr>
        <w:t>VARCO LATO NUOVO</w:t>
      </w:r>
    </w:p>
    <w:p w:rsidR="00392B44" w:rsidRDefault="00392B44" w:rsidP="00910C82">
      <w:pPr>
        <w:jc w:val="both"/>
        <w:rPr>
          <w:sz w:val="28"/>
          <w:szCs w:val="28"/>
        </w:rPr>
      </w:pPr>
      <w:r w:rsidRPr="00392B44">
        <w:rPr>
          <w:b/>
          <w:sz w:val="28"/>
          <w:szCs w:val="28"/>
        </w:rPr>
        <w:t>Dall’ingresso 1</w:t>
      </w:r>
      <w:r>
        <w:rPr>
          <w:sz w:val="28"/>
          <w:szCs w:val="28"/>
        </w:rPr>
        <w:t xml:space="preserve"> accedono le seguenti classi secondo gli orari stabiliti: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ORE 7.55</w:t>
      </w:r>
      <w:r>
        <w:rPr>
          <w:sz w:val="28"/>
          <w:szCs w:val="28"/>
        </w:rPr>
        <w:tab/>
      </w:r>
      <w:r w:rsidR="00047828">
        <w:rPr>
          <w:sz w:val="28"/>
          <w:szCs w:val="28"/>
        </w:rPr>
        <w:t>I</w:t>
      </w:r>
      <w:r>
        <w:rPr>
          <w:sz w:val="28"/>
          <w:szCs w:val="28"/>
        </w:rPr>
        <w:t xml:space="preserve">F – </w:t>
      </w:r>
      <w:r w:rsidR="00047828">
        <w:rPr>
          <w:sz w:val="28"/>
          <w:szCs w:val="28"/>
        </w:rPr>
        <w:t>II</w:t>
      </w:r>
      <w:r>
        <w:rPr>
          <w:sz w:val="28"/>
          <w:szCs w:val="28"/>
        </w:rPr>
        <w:t xml:space="preserve">F – </w:t>
      </w:r>
      <w:r w:rsidR="00047828">
        <w:rPr>
          <w:sz w:val="28"/>
          <w:szCs w:val="28"/>
        </w:rPr>
        <w:t>III</w:t>
      </w:r>
      <w:r>
        <w:rPr>
          <w:sz w:val="28"/>
          <w:szCs w:val="28"/>
        </w:rPr>
        <w:t xml:space="preserve">F – </w:t>
      </w:r>
      <w:r w:rsidR="00047828">
        <w:rPr>
          <w:sz w:val="28"/>
          <w:szCs w:val="28"/>
        </w:rPr>
        <w:t>III</w:t>
      </w:r>
      <w:r>
        <w:rPr>
          <w:sz w:val="28"/>
          <w:szCs w:val="28"/>
        </w:rPr>
        <w:t>P (PRIMO PIANO)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7828"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–</w:t>
      </w:r>
      <w:r w:rsidR="00047828">
        <w:rPr>
          <w:sz w:val="28"/>
          <w:szCs w:val="28"/>
        </w:rPr>
        <w:t xml:space="preserve"> III </w:t>
      </w:r>
      <w:r>
        <w:rPr>
          <w:sz w:val="28"/>
          <w:szCs w:val="28"/>
        </w:rPr>
        <w:t>I (PIANO TERRA)</w:t>
      </w:r>
    </w:p>
    <w:p w:rsidR="00392B44" w:rsidRDefault="00392B44" w:rsidP="00910C82">
      <w:pPr>
        <w:jc w:val="both"/>
        <w:rPr>
          <w:sz w:val="28"/>
          <w:szCs w:val="28"/>
        </w:rPr>
      </w:pP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ORE 8.00</w:t>
      </w:r>
      <w:r>
        <w:rPr>
          <w:sz w:val="28"/>
          <w:szCs w:val="28"/>
        </w:rPr>
        <w:tab/>
        <w:t>IG – IIG – IIIG – II I (PRIMO PIANO)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IH (PIANO TERRA)</w:t>
      </w:r>
    </w:p>
    <w:p w:rsidR="00392B44" w:rsidRDefault="00392B44" w:rsidP="00910C82">
      <w:pPr>
        <w:jc w:val="both"/>
        <w:rPr>
          <w:sz w:val="28"/>
          <w:szCs w:val="28"/>
        </w:rPr>
      </w:pP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ORE 8.05</w:t>
      </w:r>
      <w:r>
        <w:rPr>
          <w:sz w:val="28"/>
          <w:szCs w:val="28"/>
        </w:rPr>
        <w:tab/>
        <w:t>IA – IIA – IIIA (PRIMO PIANO)</w:t>
      </w:r>
    </w:p>
    <w:p w:rsidR="00392B44" w:rsidRDefault="00392B44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IIIH – IIH (PIANO TERRA)</w:t>
      </w:r>
    </w:p>
    <w:p w:rsidR="00392B44" w:rsidRDefault="00392B44" w:rsidP="00910C82">
      <w:pPr>
        <w:jc w:val="both"/>
        <w:rPr>
          <w:sz w:val="28"/>
          <w:szCs w:val="28"/>
        </w:rPr>
      </w:pPr>
    </w:p>
    <w:p w:rsidR="00392B44" w:rsidRDefault="00392B44" w:rsidP="00392B44">
      <w:pPr>
        <w:jc w:val="both"/>
        <w:rPr>
          <w:sz w:val="28"/>
          <w:szCs w:val="28"/>
        </w:rPr>
      </w:pPr>
      <w:r w:rsidRPr="00392B44">
        <w:rPr>
          <w:b/>
          <w:sz w:val="28"/>
          <w:szCs w:val="28"/>
        </w:rPr>
        <w:t xml:space="preserve">Dall’ingresso 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accedono le seguenti classi secondo gli orari stabiliti:</w:t>
      </w: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>ORE 8.05</w:t>
      </w:r>
      <w:r>
        <w:rPr>
          <w:sz w:val="28"/>
          <w:szCs w:val="28"/>
        </w:rPr>
        <w:tab/>
        <w:t>1B – 2B – 3B (PRIMO PIANO)</w:t>
      </w: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92B44" w:rsidRDefault="00392B44" w:rsidP="00910C82">
      <w:pPr>
        <w:jc w:val="both"/>
        <w:rPr>
          <w:sz w:val="28"/>
          <w:szCs w:val="28"/>
        </w:rPr>
      </w:pP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>VARCO LATO VECCHIO</w:t>
      </w:r>
    </w:p>
    <w:p w:rsidR="00392B44" w:rsidRDefault="00392B44" w:rsidP="00392B44">
      <w:pPr>
        <w:jc w:val="both"/>
        <w:rPr>
          <w:sz w:val="28"/>
          <w:szCs w:val="28"/>
        </w:rPr>
      </w:pPr>
      <w:r w:rsidRPr="00392B44">
        <w:rPr>
          <w:b/>
          <w:sz w:val="28"/>
          <w:szCs w:val="28"/>
        </w:rPr>
        <w:t xml:space="preserve">Dall’ingresso </w:t>
      </w:r>
      <w:r w:rsidR="0004782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accedono le seguenti classi secondo gli orari stabiliti:</w:t>
      </w: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>ORE 7.55</w:t>
      </w:r>
      <w:r>
        <w:rPr>
          <w:sz w:val="28"/>
          <w:szCs w:val="28"/>
        </w:rPr>
        <w:tab/>
      </w:r>
      <w:r w:rsidR="00047828">
        <w:rPr>
          <w:sz w:val="28"/>
          <w:szCs w:val="28"/>
        </w:rPr>
        <w:t>IE</w:t>
      </w:r>
      <w:r>
        <w:rPr>
          <w:sz w:val="28"/>
          <w:szCs w:val="28"/>
        </w:rPr>
        <w:t xml:space="preserve"> –</w:t>
      </w:r>
      <w:r w:rsidR="00047828">
        <w:rPr>
          <w:sz w:val="28"/>
          <w:szCs w:val="28"/>
        </w:rPr>
        <w:t xml:space="preserve"> IIE</w:t>
      </w:r>
      <w:r>
        <w:rPr>
          <w:sz w:val="28"/>
          <w:szCs w:val="28"/>
        </w:rPr>
        <w:t xml:space="preserve"> – </w:t>
      </w:r>
      <w:r w:rsidR="00047828">
        <w:rPr>
          <w:sz w:val="28"/>
          <w:szCs w:val="28"/>
        </w:rPr>
        <w:t>IIIE</w:t>
      </w:r>
      <w:r>
        <w:rPr>
          <w:sz w:val="28"/>
          <w:szCs w:val="28"/>
        </w:rPr>
        <w:t xml:space="preserve"> – </w:t>
      </w:r>
      <w:r w:rsidR="00047828">
        <w:rPr>
          <w:sz w:val="28"/>
          <w:szCs w:val="28"/>
        </w:rPr>
        <w:t>II</w:t>
      </w:r>
      <w:r>
        <w:rPr>
          <w:sz w:val="28"/>
          <w:szCs w:val="28"/>
        </w:rPr>
        <w:t>P (PRIMO PIANO)</w:t>
      </w: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  <w:r w:rsidR="00047828">
        <w:rPr>
          <w:sz w:val="28"/>
          <w:szCs w:val="28"/>
        </w:rPr>
        <w:t>P</w:t>
      </w:r>
      <w:r>
        <w:rPr>
          <w:sz w:val="28"/>
          <w:szCs w:val="28"/>
        </w:rPr>
        <w:t xml:space="preserve"> (PIANO TERRA)</w:t>
      </w:r>
    </w:p>
    <w:p w:rsidR="00392B44" w:rsidRDefault="00392B44" w:rsidP="00392B44">
      <w:pPr>
        <w:jc w:val="both"/>
        <w:rPr>
          <w:sz w:val="28"/>
          <w:szCs w:val="28"/>
        </w:rPr>
      </w:pP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>ORE 8.00</w:t>
      </w:r>
      <w:r>
        <w:rPr>
          <w:sz w:val="28"/>
          <w:szCs w:val="28"/>
        </w:rPr>
        <w:tab/>
        <w:t>I</w:t>
      </w:r>
      <w:r w:rsidR="00047828">
        <w:rPr>
          <w:sz w:val="28"/>
          <w:szCs w:val="28"/>
        </w:rPr>
        <w:t>C</w:t>
      </w:r>
      <w:r>
        <w:rPr>
          <w:sz w:val="28"/>
          <w:szCs w:val="28"/>
        </w:rPr>
        <w:t xml:space="preserve"> – II</w:t>
      </w:r>
      <w:r w:rsidR="00047828">
        <w:rPr>
          <w:sz w:val="28"/>
          <w:szCs w:val="28"/>
        </w:rPr>
        <w:t>C</w:t>
      </w:r>
      <w:r>
        <w:rPr>
          <w:sz w:val="28"/>
          <w:szCs w:val="28"/>
        </w:rPr>
        <w:t xml:space="preserve"> – III</w:t>
      </w:r>
      <w:r w:rsidR="00047828">
        <w:rPr>
          <w:sz w:val="28"/>
          <w:szCs w:val="28"/>
        </w:rPr>
        <w:t>C</w:t>
      </w:r>
      <w:r>
        <w:rPr>
          <w:sz w:val="28"/>
          <w:szCs w:val="28"/>
        </w:rPr>
        <w:t xml:space="preserve"> –</w:t>
      </w:r>
      <w:r w:rsidR="00047828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</w:t>
      </w:r>
      <w:r w:rsidR="00047828">
        <w:rPr>
          <w:sz w:val="28"/>
          <w:szCs w:val="28"/>
        </w:rPr>
        <w:t>L</w:t>
      </w:r>
      <w:r>
        <w:rPr>
          <w:sz w:val="28"/>
          <w:szCs w:val="28"/>
        </w:rPr>
        <w:t xml:space="preserve"> (PRIMO PIANO)</w:t>
      </w: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7828">
        <w:rPr>
          <w:sz w:val="28"/>
          <w:szCs w:val="28"/>
        </w:rPr>
        <w:t>II</w:t>
      </w:r>
      <w:r>
        <w:rPr>
          <w:sz w:val="28"/>
          <w:szCs w:val="28"/>
        </w:rPr>
        <w:t>I</w:t>
      </w:r>
      <w:r w:rsidR="00047828">
        <w:rPr>
          <w:sz w:val="28"/>
          <w:szCs w:val="28"/>
        </w:rPr>
        <w:t>L</w:t>
      </w:r>
      <w:r>
        <w:rPr>
          <w:sz w:val="28"/>
          <w:szCs w:val="28"/>
        </w:rPr>
        <w:t xml:space="preserve"> (PIANO TERRA)</w:t>
      </w:r>
    </w:p>
    <w:p w:rsidR="00392B44" w:rsidRDefault="00392B44" w:rsidP="00392B44">
      <w:pPr>
        <w:jc w:val="both"/>
        <w:rPr>
          <w:sz w:val="28"/>
          <w:szCs w:val="28"/>
        </w:rPr>
      </w:pP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>ORE 8.05</w:t>
      </w:r>
      <w:r>
        <w:rPr>
          <w:sz w:val="28"/>
          <w:szCs w:val="28"/>
        </w:rPr>
        <w:tab/>
        <w:t>I</w:t>
      </w:r>
      <w:r w:rsidR="00047828">
        <w:rPr>
          <w:sz w:val="28"/>
          <w:szCs w:val="28"/>
        </w:rPr>
        <w:t>D</w:t>
      </w:r>
      <w:r>
        <w:rPr>
          <w:sz w:val="28"/>
          <w:szCs w:val="28"/>
        </w:rPr>
        <w:t xml:space="preserve"> – II</w:t>
      </w:r>
      <w:r w:rsidR="00047828">
        <w:rPr>
          <w:sz w:val="28"/>
          <w:szCs w:val="28"/>
        </w:rPr>
        <w:t>D</w:t>
      </w:r>
      <w:r>
        <w:rPr>
          <w:sz w:val="28"/>
          <w:szCs w:val="28"/>
        </w:rPr>
        <w:t xml:space="preserve"> – III</w:t>
      </w:r>
      <w:r w:rsidR="00047828">
        <w:rPr>
          <w:sz w:val="28"/>
          <w:szCs w:val="28"/>
        </w:rPr>
        <w:t>D</w:t>
      </w:r>
      <w:r>
        <w:rPr>
          <w:sz w:val="28"/>
          <w:szCs w:val="28"/>
        </w:rPr>
        <w:t xml:space="preserve"> (PIANO</w:t>
      </w:r>
      <w:r w:rsidR="007F3DE2">
        <w:rPr>
          <w:sz w:val="28"/>
          <w:szCs w:val="28"/>
        </w:rPr>
        <w:t xml:space="preserve"> TERRA</w:t>
      </w:r>
      <w:r>
        <w:rPr>
          <w:sz w:val="28"/>
          <w:szCs w:val="28"/>
        </w:rPr>
        <w:t>)</w:t>
      </w:r>
    </w:p>
    <w:p w:rsidR="00392B44" w:rsidRDefault="00392B44" w:rsidP="00392B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7828">
        <w:rPr>
          <w:sz w:val="28"/>
          <w:szCs w:val="28"/>
        </w:rPr>
        <w:t>IIL</w:t>
      </w:r>
      <w:r>
        <w:rPr>
          <w:sz w:val="28"/>
          <w:szCs w:val="28"/>
        </w:rPr>
        <w:t xml:space="preserve"> (</w:t>
      </w:r>
      <w:r w:rsidR="007F3DE2">
        <w:rPr>
          <w:sz w:val="28"/>
          <w:szCs w:val="28"/>
        </w:rPr>
        <w:t xml:space="preserve">PRIMO </w:t>
      </w:r>
      <w:r>
        <w:rPr>
          <w:sz w:val="28"/>
          <w:szCs w:val="28"/>
        </w:rPr>
        <w:t>PIANO )</w:t>
      </w:r>
    </w:p>
    <w:p w:rsidR="00047828" w:rsidRDefault="00047828" w:rsidP="00392B44">
      <w:pPr>
        <w:jc w:val="both"/>
        <w:rPr>
          <w:sz w:val="28"/>
          <w:szCs w:val="28"/>
        </w:rPr>
      </w:pPr>
    </w:p>
    <w:p w:rsidR="00047828" w:rsidRDefault="00047828" w:rsidP="00392B44">
      <w:pPr>
        <w:jc w:val="both"/>
        <w:rPr>
          <w:sz w:val="28"/>
          <w:szCs w:val="28"/>
        </w:rPr>
      </w:pPr>
    </w:p>
    <w:p w:rsidR="00F24F75" w:rsidRDefault="00047828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Tutti i ragazzi della SSPG plesso Ferrajolo, compresi coloro che abitano nei pressi del varco lato vecchio e viceversa, senza genitori, possono posizionarsi in fila ordinata </w:t>
      </w:r>
      <w:r w:rsidR="00F24F75">
        <w:rPr>
          <w:sz w:val="28"/>
          <w:szCs w:val="28"/>
        </w:rPr>
        <w:t>nelle zone degli ingressi individuati per ciascuna classe secondo l’orario di entrata.</w:t>
      </w:r>
    </w:p>
    <w:p w:rsidR="00F24F75" w:rsidRDefault="00F24F75" w:rsidP="00910C82">
      <w:pPr>
        <w:jc w:val="both"/>
        <w:rPr>
          <w:sz w:val="28"/>
          <w:szCs w:val="28"/>
        </w:rPr>
      </w:pPr>
    </w:p>
    <w:p w:rsidR="00F24F75" w:rsidRDefault="00F24F75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I docenti sono tenuti a</w:t>
      </w:r>
      <w:r w:rsidR="00435881">
        <w:rPr>
          <w:sz w:val="28"/>
          <w:szCs w:val="28"/>
        </w:rPr>
        <w:t>l rispetto scrupolos</w:t>
      </w:r>
      <w:r w:rsidR="00D95EF5">
        <w:rPr>
          <w:sz w:val="28"/>
          <w:szCs w:val="28"/>
        </w:rPr>
        <w:t>o</w:t>
      </w:r>
      <w:r w:rsidR="00435881">
        <w:rPr>
          <w:sz w:val="28"/>
          <w:szCs w:val="28"/>
        </w:rPr>
        <w:t xml:space="preserve"> </w:t>
      </w:r>
      <w:r w:rsidR="00D95EF5">
        <w:rPr>
          <w:sz w:val="28"/>
          <w:szCs w:val="28"/>
        </w:rPr>
        <w:t>de</w:t>
      </w:r>
      <w:r w:rsidR="00435881">
        <w:rPr>
          <w:sz w:val="28"/>
          <w:szCs w:val="28"/>
        </w:rPr>
        <w:t>gli orari riportati nello schema ingressi-uscite.</w:t>
      </w:r>
    </w:p>
    <w:p w:rsidR="00435881" w:rsidRDefault="00435881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I docenti delle singole classi avranno cura di informare, in modo dettagliato, gli studenti relativamente agli orari delle l</w:t>
      </w:r>
      <w:r w:rsidR="00F22200">
        <w:rPr>
          <w:sz w:val="28"/>
          <w:szCs w:val="28"/>
        </w:rPr>
        <w:t>ezioni (che in</w:t>
      </w:r>
      <w:r w:rsidR="00D95EF5">
        <w:rPr>
          <w:sz w:val="28"/>
          <w:szCs w:val="28"/>
        </w:rPr>
        <w:t xml:space="preserve"> </w:t>
      </w:r>
      <w:r w:rsidR="00F22200">
        <w:rPr>
          <w:sz w:val="28"/>
          <w:szCs w:val="28"/>
        </w:rPr>
        <w:t>quanto scagli</w:t>
      </w:r>
      <w:r w:rsidR="00D95EF5">
        <w:rPr>
          <w:sz w:val="28"/>
          <w:szCs w:val="28"/>
        </w:rPr>
        <w:t>o</w:t>
      </w:r>
      <w:r w:rsidR="00F22200">
        <w:rPr>
          <w:sz w:val="28"/>
          <w:szCs w:val="28"/>
        </w:rPr>
        <w:t>nati</w:t>
      </w:r>
      <w:r>
        <w:rPr>
          <w:sz w:val="28"/>
          <w:szCs w:val="28"/>
        </w:rPr>
        <w:t xml:space="preserve"> sono diversi </w:t>
      </w:r>
      <w:r w:rsidR="00F22200">
        <w:rPr>
          <w:sz w:val="28"/>
          <w:szCs w:val="28"/>
        </w:rPr>
        <w:t>per ciascuna classe) e agli ingressi da utilizzare.</w:t>
      </w:r>
    </w:p>
    <w:p w:rsidR="00F22200" w:rsidRDefault="00F22200" w:rsidP="00910C82">
      <w:pPr>
        <w:jc w:val="both"/>
        <w:rPr>
          <w:sz w:val="28"/>
          <w:szCs w:val="28"/>
        </w:rPr>
      </w:pPr>
    </w:p>
    <w:p w:rsidR="00F22200" w:rsidRDefault="00F22200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I C.S. sono tenuti a vigilare all’esterno gli studenti fino all’ingresso nell’istituto.</w:t>
      </w:r>
    </w:p>
    <w:p w:rsidR="00F22200" w:rsidRDefault="00F22200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>Si</w:t>
      </w:r>
      <w:r w:rsidR="00D95EF5">
        <w:rPr>
          <w:sz w:val="28"/>
          <w:szCs w:val="28"/>
        </w:rPr>
        <w:t xml:space="preserve"> raccomanda la massima puntualità</w:t>
      </w:r>
    </w:p>
    <w:p w:rsidR="0059468F" w:rsidRDefault="0059468F" w:rsidP="00910C82">
      <w:pPr>
        <w:jc w:val="both"/>
        <w:rPr>
          <w:sz w:val="28"/>
          <w:szCs w:val="28"/>
        </w:rPr>
      </w:pPr>
    </w:p>
    <w:p w:rsidR="00BD2B69" w:rsidRDefault="00BD2B69" w:rsidP="00910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Allegano le Planimetrie Aula/Classe aggiornate </w:t>
      </w:r>
      <w:r w:rsidR="00213DB3">
        <w:rPr>
          <w:sz w:val="28"/>
          <w:szCs w:val="28"/>
        </w:rPr>
        <w:t xml:space="preserve">– con individuazione dei varchi e degli ingressi - </w:t>
      </w:r>
      <w:r>
        <w:rPr>
          <w:sz w:val="28"/>
          <w:szCs w:val="28"/>
        </w:rPr>
        <w:t>e lo schema di Ingresso/uscita</w:t>
      </w:r>
    </w:p>
    <w:p w:rsidR="0059468F" w:rsidRDefault="0059468F" w:rsidP="00910C82">
      <w:pPr>
        <w:jc w:val="both"/>
        <w:rPr>
          <w:sz w:val="28"/>
          <w:szCs w:val="28"/>
        </w:rPr>
      </w:pPr>
    </w:p>
    <w:p w:rsidR="0059468F" w:rsidRPr="00E51D44" w:rsidRDefault="0059468F" w:rsidP="0062697A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IL DIRIGENTE SCOLASTICO</w:t>
      </w:r>
    </w:p>
    <w:p w:rsidR="0059468F" w:rsidRPr="00E51D44" w:rsidRDefault="0059468F" w:rsidP="0062697A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Prof. Serpico Carolina</w:t>
      </w:r>
    </w:p>
    <w:p w:rsidR="0059468F" w:rsidRPr="00E51D44" w:rsidRDefault="0059468F" w:rsidP="0062697A">
      <w:pPr>
        <w:tabs>
          <w:tab w:val="right" w:pos="9632"/>
        </w:tabs>
        <w:ind w:left="4248" w:firstLine="708"/>
        <w:jc w:val="center"/>
        <w:rPr>
          <w:b/>
        </w:rPr>
      </w:pPr>
      <w:r w:rsidRPr="00E51D44">
        <w:rPr>
          <w:b/>
        </w:rPr>
        <w:t>Firma autografa sostituita a mezzo stampa</w:t>
      </w:r>
    </w:p>
    <w:p w:rsidR="0059468F" w:rsidRPr="00E51D44" w:rsidRDefault="0059468F" w:rsidP="0062697A">
      <w:pPr>
        <w:ind w:left="4956"/>
        <w:jc w:val="center"/>
        <w:rPr>
          <w:b/>
        </w:rPr>
      </w:pPr>
      <w:r w:rsidRPr="00E51D44">
        <w:rPr>
          <w:b/>
        </w:rPr>
        <w:t>Ex Art 3 comma 2 D.L.vo N°39/93</w:t>
      </w:r>
    </w:p>
    <w:p w:rsidR="00213DB3" w:rsidRDefault="00213DB3" w:rsidP="00910C82">
      <w:pPr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6514670" cy="921130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gressi e Uscite sche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815" cy="92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3DB3" w:rsidRDefault="00213DB3" w:rsidP="00910C8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6615430" cy="935514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le-classi Fe P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642" cy="937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DB3" w:rsidRPr="00910C82" w:rsidRDefault="00213DB3" w:rsidP="00910C8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6400478" cy="9051839"/>
            <wp:effectExtent l="0" t="0" r="63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ule-Classi Ferrajolo P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745" cy="905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3DB3" w:rsidRPr="00910C82" w:rsidSect="0091438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913F3"/>
    <w:rsid w:val="00047828"/>
    <w:rsid w:val="00213DB3"/>
    <w:rsid w:val="00392B44"/>
    <w:rsid w:val="003B641E"/>
    <w:rsid w:val="00435881"/>
    <w:rsid w:val="0059468F"/>
    <w:rsid w:val="0062697A"/>
    <w:rsid w:val="007F3DE2"/>
    <w:rsid w:val="00910C82"/>
    <w:rsid w:val="00914384"/>
    <w:rsid w:val="00A913F3"/>
    <w:rsid w:val="00AB7BA0"/>
    <w:rsid w:val="00BD2B69"/>
    <w:rsid w:val="00CC050B"/>
    <w:rsid w:val="00CD49D4"/>
    <w:rsid w:val="00D95EF5"/>
    <w:rsid w:val="00DD29B5"/>
    <w:rsid w:val="00F22200"/>
    <w:rsid w:val="00F2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49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B7BA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9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ferrajolosian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IC8GP002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AIC8GP002@ISTRUZIONE.IT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DSGA-NEW</cp:lastModifiedBy>
  <cp:revision>4</cp:revision>
  <dcterms:created xsi:type="dcterms:W3CDTF">2020-09-29T10:02:00Z</dcterms:created>
  <dcterms:modified xsi:type="dcterms:W3CDTF">2020-09-29T15:38:00Z</dcterms:modified>
</cp:coreProperties>
</file>